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1F5" w:rsidRPr="006C16E3" w:rsidRDefault="001022DC" w:rsidP="00AF41F5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5C3FC180" wp14:editId="14EF34DA">
            <wp:extent cx="5926455" cy="9768403"/>
            <wp:effectExtent l="0" t="0" r="0" b="4445"/>
            <wp:docPr id="2" name="Рисунок 2" descr="C:\Users\user\Desktop\Должностная инструкция заместителя по ВР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лжностная инструкция заместителя по ВР 001.tif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976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9A9" w:rsidRDefault="00AE59A9" w:rsidP="00AE59A9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bookmarkStart w:id="0" w:name="_GoBack"/>
      <w:bookmarkEnd w:id="0"/>
    </w:p>
    <w:p w:rsidR="00AE59A9" w:rsidRDefault="00AE59A9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65A93" w:rsidRPr="00AF41F5" w:rsidRDefault="008C2E4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1.1. Настоящая должностная инструкция заместителя директора по воспитательной работе школы разработана в соответствии со следующими документами:</w:t>
      </w:r>
    </w:p>
    <w:p w:rsidR="00265A93" w:rsidRPr="00AF41F5" w:rsidRDefault="008C2E4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 29 декабря 2012 года № 273-ФЗ «Об образовании в Российской Федерации»;</w:t>
      </w:r>
    </w:p>
    <w:p w:rsidR="00265A93" w:rsidRPr="00AF41F5" w:rsidRDefault="008C2E4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Минздравсоцразвития</w:t>
      </w:r>
      <w:proofErr w:type="spellEnd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26 августа 2010 года № 761н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«Об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работников образования"»;</w:t>
      </w:r>
    </w:p>
    <w:p w:rsidR="00265A93" w:rsidRPr="00AF41F5" w:rsidRDefault="008C2E4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22 марта 2021 года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265A93" w:rsidRPr="00AF41F5" w:rsidRDefault="008C2E4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 мая 2021 года № 286 «Об утверждении федерального государственного образовательного стандарта начального общего образования»;</w:t>
      </w:r>
    </w:p>
    <w:p w:rsidR="00265A93" w:rsidRPr="00AF41F5" w:rsidRDefault="008C2E4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6 октября 2009 года № 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265A93" w:rsidRPr="00AF41F5" w:rsidRDefault="008C2E4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 мая 2021 года № 287 «Об утверждении федерального государственного образовательного стандарта основного общего образования»;</w:t>
      </w:r>
    </w:p>
    <w:p w:rsidR="00265A93" w:rsidRPr="00AF41F5" w:rsidRDefault="008C2E4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17 декабря 2010 года № 1897 «Об утверждении федерального государственного образовательного стандарта основного общего образования»;</w:t>
      </w:r>
    </w:p>
    <w:p w:rsidR="00265A93" w:rsidRPr="00AF41F5" w:rsidRDefault="008C2E4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17 мая 2012 года № 413 «Об утверждении федерального государственного образовательного стандарта среднего общего образования»;</w:t>
      </w:r>
    </w:p>
    <w:p w:rsidR="00265A93" w:rsidRPr="00AF41F5" w:rsidRDefault="008C2E4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19 декабря 2014 года № 1598 «Об утверждении федерального государственного образовательного стандарта начального общего образования </w:t>
      </w:r>
      <w:proofErr w:type="gramStart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 с ограниченными возможностями здоровья»;</w:t>
      </w:r>
    </w:p>
    <w:p w:rsidR="00265A93" w:rsidRPr="00AF41F5" w:rsidRDefault="008C2E4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 от 18.05.2023 № 372 «Об утверждении федеральной образовательной программы начального общего образования»;</w:t>
      </w:r>
    </w:p>
    <w:p w:rsidR="00265A93" w:rsidRPr="00AF41F5" w:rsidRDefault="008C2E4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 от 18.05.2023 № 370 «Об утверждении федеральной образовательной программы основного общего образования»;</w:t>
      </w:r>
    </w:p>
    <w:p w:rsidR="00265A93" w:rsidRPr="00AF41F5" w:rsidRDefault="008C2E4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 от 18.05.2023 № 371 «Об утверждении федеральной образовательной программы среднего общего образования»;</w:t>
      </w:r>
    </w:p>
    <w:p w:rsidR="00265A93" w:rsidRPr="00AF41F5" w:rsidRDefault="008C2E4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24 ноября 2022 года № 1023 «Об утверждении федеральной адаптированной образовательной программы начального общего образования для </w:t>
      </w:r>
      <w:proofErr w:type="gramStart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 с ограниченными возможностями здоровья»;</w:t>
      </w:r>
    </w:p>
    <w:p w:rsidR="00265A93" w:rsidRPr="00AF41F5" w:rsidRDefault="008C2E4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24 ноября 2022 года № 1025 «Об утверждении федеральной адаптированной образовательной программы основного общего образования для </w:t>
      </w:r>
      <w:proofErr w:type="gramStart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 с ограниченными возможностями здоровья»;</w:t>
      </w:r>
    </w:p>
    <w:p w:rsidR="00265A93" w:rsidRDefault="008C2E4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Трудовым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кодексом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Российской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Федерации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65A93" w:rsidRPr="00AF41F5" w:rsidRDefault="008C2E4B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другими нормативными актами, регулирующими трудовые отношения между работником и работодателем.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1.2. </w:t>
      </w:r>
      <w:proofErr w:type="gramStart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Заместитель директора по воспитательной работе должен иметь высшее профессиональное образование по направлениям подготовки «Государственное и муниципальное управление», «Менеджмент», «Управление персоналом» и стаж работы на педагогических или руководящих должностях не менее пяти лет или высшее профессиональное образование и дополнительное профессиональное образование в области государственного и муниципального управления, менеджмента и экономики и стаж работы на педагогических или руководящих должностях не менее пяти</w:t>
      </w:r>
      <w:proofErr w:type="gramEnd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 лет.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1.3. Заместитель директора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по воспитательной работе назначается и освобождается от должности директором образовательной организации. На период отпуска и временной нетрудоспособности заместителя директора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по воспитательной работе его должностные обязанности могут быть возложены на других заместителей директора образовательной организации. Временное исполнение обязанностей в таких случаях осуществляется на основании приказа директора образовательной организации, который должен соответствовать всем требованиям законодательства о труде.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1.4. Заместитель директора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по воспитательной работе подчиняется непосредственно директору образовательной организации, знакомится с должностной инструкцией, проходит соответствующую аттестацию и профессиональную подготовку.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1.5. Заместителю директора по воспитательной работе непосредственно подчиняются:</w:t>
      </w:r>
    </w:p>
    <w:p w:rsidR="00265A93" w:rsidRDefault="008C2E4B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советник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воспитанию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65A93" w:rsidRDefault="008C2E4B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классные руководители;</w:t>
      </w:r>
    </w:p>
    <w:p w:rsidR="00265A93" w:rsidRDefault="008C2E4B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социальный педагог;</w:t>
      </w:r>
    </w:p>
    <w:p w:rsidR="00265A93" w:rsidRDefault="008C2E4B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педагоги дополнительного образования;</w:t>
      </w:r>
    </w:p>
    <w:p w:rsidR="00265A93" w:rsidRDefault="008C2E4B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воспитатели групп продленного дня.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1.6. В своей профессиональной деятельности заместитель директора по воспитательной работе обязан руководствоваться:</w:t>
      </w:r>
    </w:p>
    <w:p w:rsidR="00265A93" w:rsidRDefault="008C2E4B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Конституцией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Российской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Федерации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65A93" w:rsidRPr="00AF41F5" w:rsidRDefault="008C2E4B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«Об образовании в Российской Федерации» с изменениями и дополнениями;</w:t>
      </w:r>
    </w:p>
    <w:p w:rsidR="00265A93" w:rsidRDefault="008C2E4B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Семейным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кодексом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Российской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Федерации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65A93" w:rsidRPr="00AF41F5" w:rsidRDefault="008C2E4B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Законом Российской Федерации «Об основах системы профилактики безнадзорности и правонарушений несовершеннолетних»;</w:t>
      </w:r>
    </w:p>
    <w:p w:rsidR="00265A93" w:rsidRPr="00AF41F5" w:rsidRDefault="008C2E4B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указами Президента Российской Федерации, решениями Правительства Российской Федерации и решениями правительства региона и органов управления образованием всех уровней по вопросам образования и воспитания учащихся;</w:t>
      </w:r>
    </w:p>
    <w:p w:rsidR="00265A93" w:rsidRPr="00AF41F5" w:rsidRDefault="008C2E4B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административным, трудовым и хозяйственным законодательством;</w:t>
      </w:r>
    </w:p>
    <w:p w:rsidR="00265A93" w:rsidRPr="00AF41F5" w:rsidRDefault="008C2E4B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ФГОС начального общего, основного общего и среднего общего образования;</w:t>
      </w:r>
    </w:p>
    <w:p w:rsidR="00265A93" w:rsidRPr="00AF41F5" w:rsidRDefault="008C2E4B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ФОП начального общего, основного общего и среднего общего образования;</w:t>
      </w:r>
    </w:p>
    <w:p w:rsidR="00265A93" w:rsidRPr="00AF41F5" w:rsidRDefault="008C2E4B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правилами и нормами охраны труда, техники безопасности и противопожарной защиты;</w:t>
      </w:r>
    </w:p>
    <w:p w:rsidR="00265A93" w:rsidRPr="00AF41F5" w:rsidRDefault="008C2E4B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уставом и локальными правовыми актами образовательной организации (в том числе правилами трудового распорядка, приказами и распоряжениями директора образовательной организации);</w:t>
      </w:r>
    </w:p>
    <w:p w:rsidR="00265A93" w:rsidRPr="00AF41F5" w:rsidRDefault="008C2E4B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данной должностной инструкцией заместителя директора по воспитательной работе;</w:t>
      </w:r>
    </w:p>
    <w:p w:rsidR="00265A93" w:rsidRPr="00AF41F5" w:rsidRDefault="008C2E4B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трудовым договором, а также инструкцией по охране труда для заместителя.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1.7.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Заместитель директора по воспитательной работе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в образовательной организации обязан:</w:t>
      </w:r>
      <w:r w:rsidRPr="00AF41F5">
        <w:rPr>
          <w:lang w:val="ru-RU"/>
        </w:rPr>
        <w:br/>
      </w: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1) знать:</w:t>
      </w:r>
    </w:p>
    <w:p w:rsidR="00265A93" w:rsidRPr="00AF41F5" w:rsidRDefault="008C2E4B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приоритетные направления развития образовательной системы Российской Федерации;</w:t>
      </w:r>
    </w:p>
    <w:p w:rsidR="00265A93" w:rsidRPr="00AF41F5" w:rsidRDefault="008C2E4B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законы и иные нормативные правовые акты, регламентирующие образовательную деятельность;</w:t>
      </w:r>
    </w:p>
    <w:p w:rsidR="00265A93" w:rsidRDefault="008C2E4B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Конвенцию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о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правах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ребенка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65A93" w:rsidRDefault="008C2E4B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педагогику;</w:t>
      </w:r>
    </w:p>
    <w:p w:rsidR="00265A93" w:rsidRPr="00AF41F5" w:rsidRDefault="008C2E4B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достижения современной психолого-педагогической науки и практики;</w:t>
      </w:r>
    </w:p>
    <w:p w:rsidR="00265A93" w:rsidRDefault="008C2E4B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психологию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65A93" w:rsidRDefault="008C2E4B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основы физиологии, гигиены;</w:t>
      </w:r>
    </w:p>
    <w:p w:rsidR="00265A93" w:rsidRPr="00AF41F5" w:rsidRDefault="008C2E4B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теорию и методы управления образовательными системами;</w:t>
      </w:r>
    </w:p>
    <w:p w:rsidR="00265A93" w:rsidRPr="00AF41F5" w:rsidRDefault="008C2E4B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современные педагогические технологии продуктивного дифференцированного обучения, реализации </w:t>
      </w:r>
      <w:proofErr w:type="spellStart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компетентностного</w:t>
      </w:r>
      <w:proofErr w:type="spellEnd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 подхода, развивающего обучения;</w:t>
      </w:r>
    </w:p>
    <w:p w:rsidR="00265A93" w:rsidRPr="00AF41F5" w:rsidRDefault="008C2E4B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методы убеждения, аргументации своей позиции, установления контактов с обучающимися (воспитанниками, детьми) разного возраста, их родителями (лицами, их заменяющими), коллегами;</w:t>
      </w:r>
      <w:proofErr w:type="gramEnd"/>
    </w:p>
    <w:p w:rsidR="00265A93" w:rsidRPr="00AF41F5" w:rsidRDefault="008C2E4B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технологии диагностики причин конфликтных ситуаций, их профилактики и разрешения;</w:t>
      </w:r>
    </w:p>
    <w:p w:rsidR="00265A93" w:rsidRPr="00AF41F5" w:rsidRDefault="008C2E4B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основы работы с текстовыми редакторами, электронными таблицами, электронной почтой и браузерами, мультимедийным оборудованием;</w:t>
      </w:r>
    </w:p>
    <w:p w:rsidR="00265A93" w:rsidRDefault="008C2E4B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основы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экономики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социологии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65A93" w:rsidRPr="00AF41F5" w:rsidRDefault="008C2E4B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способы организации финансово-хозяйственной деятельности образовательной организации;</w:t>
      </w:r>
    </w:p>
    <w:p w:rsidR="00265A93" w:rsidRPr="00AF41F5" w:rsidRDefault="008C2E4B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гражданское, административное, трудовое, бюджетное, налоговое законодательство в части, касающейся регулирования деятельности образовательных организаций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и органов управления образованием различных уровней;</w:t>
      </w:r>
    </w:p>
    <w:p w:rsidR="00265A93" w:rsidRDefault="008C2E4B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основы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менеджмента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управления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персоналом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65A93" w:rsidRDefault="008C2E4B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основы управления проектами;</w:t>
      </w:r>
    </w:p>
    <w:p w:rsidR="00265A93" w:rsidRPr="00AF41F5" w:rsidRDefault="008C2E4B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Правила внутреннего трудового распорядка образовательной организации;</w:t>
      </w:r>
    </w:p>
    <w:p w:rsidR="00265A93" w:rsidRPr="00AF41F5" w:rsidRDefault="008C2E4B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правила по охране труда и пожарной безопасности;</w:t>
      </w:r>
    </w:p>
    <w:p w:rsidR="00265A93" w:rsidRDefault="008C2E4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2) </w:t>
      </w: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уметь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265A93" w:rsidRPr="00AF41F5" w:rsidRDefault="008C2E4B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анализировать проблемы и делать соответствующие выводы, разрабатывать меры по устранению выявленных недостатков и увеличению эффективности служебной деятельности;</w:t>
      </w:r>
    </w:p>
    <w:p w:rsidR="00265A93" w:rsidRPr="00AF41F5" w:rsidRDefault="008C2E4B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прогнозировать возможные положительные и отрицательные последствия принятых решений, а также быть готовым брать на себя ответственность за принятые решения и действия;</w:t>
      </w:r>
    </w:p>
    <w:p w:rsidR="00265A93" w:rsidRPr="00AF41F5" w:rsidRDefault="008C2E4B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четко и грамотно излагать свои мысли в устной и письменной форме;</w:t>
      </w:r>
    </w:p>
    <w:p w:rsidR="00265A93" w:rsidRPr="00AF41F5" w:rsidRDefault="008C2E4B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работать с нормативными правовыми актами, применять их положения в практической деятельности в пределах своей компетенции;</w:t>
      </w:r>
    </w:p>
    <w:p w:rsidR="00265A93" w:rsidRPr="00AF41F5" w:rsidRDefault="008C2E4B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правильно организовывать и планировать выполнение порученных заданий, рационально использовать свое рабочее время;</w:t>
      </w:r>
    </w:p>
    <w:p w:rsidR="00265A93" w:rsidRDefault="008C2E4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3) </w:t>
      </w: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владеть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навыками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265A93" w:rsidRPr="00AF41F5" w:rsidRDefault="008C2E4B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эффективного планирования своего рабочего времени;</w:t>
      </w:r>
    </w:p>
    <w:p w:rsidR="00265A93" w:rsidRPr="00AF41F5" w:rsidRDefault="008C2E4B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текущего и перспективного планирования и организации труда;</w:t>
      </w:r>
    </w:p>
    <w:p w:rsidR="00265A93" w:rsidRPr="00AF41F5" w:rsidRDefault="008C2E4B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творческого подхода к решению поставленных задач;</w:t>
      </w:r>
    </w:p>
    <w:p w:rsidR="00265A93" w:rsidRPr="00AF41F5" w:rsidRDefault="008C2E4B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работы с документами, подготовки проектов правовых актов, владеть стилем деловой переписки;</w:t>
      </w:r>
    </w:p>
    <w:p w:rsidR="00265A93" w:rsidRPr="00AF41F5" w:rsidRDefault="008C2E4B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обобщения, анализа и систематизации информации, материалов и документов;</w:t>
      </w:r>
    </w:p>
    <w:p w:rsidR="00265A93" w:rsidRDefault="008C2E4B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подготовки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организации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мероприятий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65A93" w:rsidRPr="00AF41F5" w:rsidRDefault="008C2E4B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работы с компьютером и другой периферийной оргтехникой, а также уверенного пользователя операционной системы </w:t>
      </w:r>
      <w:r>
        <w:rPr>
          <w:rFonts w:hAnsi="Times New Roman" w:cs="Times New Roman"/>
          <w:color w:val="000000"/>
          <w:sz w:val="24"/>
          <w:szCs w:val="24"/>
        </w:rPr>
        <w:t>Windows</w:t>
      </w: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, правовых баз данных; свободное владение М</w:t>
      </w:r>
      <w:r>
        <w:rPr>
          <w:rFonts w:hAnsi="Times New Roman" w:cs="Times New Roman"/>
          <w:color w:val="000000"/>
          <w:sz w:val="24"/>
          <w:szCs w:val="24"/>
        </w:rPr>
        <w:t>S</w:t>
      </w: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Office</w:t>
      </w: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Word</w:t>
      </w: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Ехсе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l</w:t>
      </w: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Ро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w</w:t>
      </w:r>
      <w:proofErr w:type="spellStart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ег</w:t>
      </w:r>
      <w:proofErr w:type="spellEnd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proofErr w:type="gramStart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Ро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int</w:t>
      </w:r>
      <w:proofErr w:type="spellEnd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), интернетом и сервисами электронной почты.</w:t>
      </w:r>
    </w:p>
    <w:p w:rsidR="00265A93" w:rsidRPr="00AF41F5" w:rsidRDefault="008C2E4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ФУНКЦИИ ЗАМЕСТИТЕЛЯ ДИРЕКТОРА ПО ВОСПИТАТЕЛЬНОЙ РАБОТЕ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Основными направлениями деятельности заместителя директора по воспитательной работе в образовательной организации являются: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2.1. Организация воспитательного процесса в образовательной организации, осуществление руководства и контроля воспитательного процесса.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2.2. Осуществление методического руководства работой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классных руководителей, педагогов дополнительного образования и других педагогических сотрудников.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2.3. Разработка рабочей программы воспитания и календарного плана </w:t>
      </w:r>
      <w:proofErr w:type="spellStart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воспитательнои</w:t>
      </w:r>
      <w:proofErr w:type="spellEnd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̆ работы с </w:t>
      </w:r>
      <w:proofErr w:type="gramStart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2.4. Разработка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расписания </w:t>
      </w:r>
      <w:proofErr w:type="gramStart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занятии</w:t>
      </w:r>
      <w:proofErr w:type="gramEnd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̆ групп продленного дня и других видов </w:t>
      </w:r>
      <w:proofErr w:type="spellStart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воспитательнои</w:t>
      </w:r>
      <w:proofErr w:type="spellEnd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̆ и культурно-</w:t>
      </w:r>
      <w:proofErr w:type="spellStart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досуговои</w:t>
      </w:r>
      <w:proofErr w:type="spellEnd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̆ деятельности.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2.5. Утверждение плана </w:t>
      </w:r>
      <w:proofErr w:type="gramStart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выездных</w:t>
      </w:r>
      <w:proofErr w:type="gramEnd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 мероприятий.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2.6. Обеспечение деятельности школы по реализации рабочих программ воспитания, календарного плана воспитательной работы, дополнительных образовательных программ.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2.7. Обеспечение работы по воспитанию обучающихся, </w:t>
      </w:r>
      <w:proofErr w:type="spellStart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взаимодействию</w:t>
      </w:r>
      <w:proofErr w:type="spellEnd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 с их законными представителями, органами по профилактике безнадзорности и правонарушений несовершеннолетних.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2.8.Организация работы по профилактике </w:t>
      </w:r>
      <w:proofErr w:type="gramStart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нарушении</w:t>
      </w:r>
      <w:proofErr w:type="gramEnd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̆ поведения и отклонений в развитии лиц с ОВЗ, обучающихся, испытывающих трудности в освоении общеобразовательных программ, развитии и </w:t>
      </w:r>
      <w:proofErr w:type="spellStart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социальнои</w:t>
      </w:r>
      <w:proofErr w:type="spellEnd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̆ адаптации.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2.9. Контроль за соблюдением и принятием мер по выполнению санитарно-гигиенических норм, требований, правил по охране труда, </w:t>
      </w:r>
      <w:proofErr w:type="spellStart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пожарнои</w:t>
      </w:r>
      <w:proofErr w:type="spellEnd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̆ безопасности при проведении воспитательных мероприятий и работ с </w:t>
      </w:r>
      <w:proofErr w:type="gramStart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 вне школы.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2.10. Обеспечение выполнения норм и правил охраны труда и техники безопасности во время воспитательного процесса.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2.11. Организация совместной работы с социальным педагогом образовательной организации, направленной на профилактику правонарушений и безнадзорности среди учащихся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организации.</w:t>
      </w:r>
    </w:p>
    <w:p w:rsidR="00265A93" w:rsidRPr="00AF41F5" w:rsidRDefault="008C2E4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ДОЛЖНОСТНЫЕ ОБЯЗАННОСТИ ЗАМЕСТИТЕЛЯ ДИРЕКТОРА ПО ВОСПИТАТЕЛЬНОЙ РАБОТЕ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Заместитель директора школы по воспитательной работе имеет следующие должностные обязанности:</w:t>
      </w:r>
    </w:p>
    <w:p w:rsidR="00265A93" w:rsidRDefault="008C2E4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3.1. Осуществление анализа:</w:t>
      </w:r>
    </w:p>
    <w:p w:rsidR="00265A93" w:rsidRPr="00AF41F5" w:rsidRDefault="008C2E4B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проблем, возникающих в воспитательном процессе;</w:t>
      </w:r>
    </w:p>
    <w:p w:rsidR="00265A93" w:rsidRPr="00AF41F5" w:rsidRDefault="008C2E4B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процесса и развития воспитательной деятельности;</w:t>
      </w:r>
    </w:p>
    <w:p w:rsidR="00265A93" w:rsidRPr="00AF41F5" w:rsidRDefault="008C2E4B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реализации рабочей программы воспитания и календарного плана воспитательной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работы;</w:t>
      </w:r>
    </w:p>
    <w:p w:rsidR="00265A93" w:rsidRPr="00AF41F5" w:rsidRDefault="008C2E4B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результатов воспитательной работы в школе;</w:t>
      </w:r>
    </w:p>
    <w:p w:rsidR="00265A93" w:rsidRPr="00AF41F5" w:rsidRDefault="008C2E4B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перспективных возможностей образовательной организации в области воспитательной деятельности;</w:t>
      </w:r>
    </w:p>
    <w:p w:rsidR="00265A93" w:rsidRPr="00AF41F5" w:rsidRDefault="008C2E4B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форм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и содержания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воспитательных мероприятий.</w:t>
      </w:r>
    </w:p>
    <w:p w:rsidR="00265A93" w:rsidRDefault="008C2E4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3.2. Выполнение прогнозов:</w:t>
      </w:r>
    </w:p>
    <w:p w:rsidR="00265A93" w:rsidRPr="00AF41F5" w:rsidRDefault="008C2E4B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тенденции изменения ситуации в обществе и образовании для своевременного изменения стратегии развития воспитательной деятельности в образовательной организации;</w:t>
      </w:r>
    </w:p>
    <w:p w:rsidR="00265A93" w:rsidRDefault="008C2E4B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последствий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запланированной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воспитательной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65A93" w:rsidRDefault="008C2E4B" w:rsidP="00AE59A9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3.3. Осуществление планирования и организации:</w:t>
      </w:r>
    </w:p>
    <w:p w:rsidR="00265A93" w:rsidRPr="00AF41F5" w:rsidRDefault="008C2E4B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текущее и перспективное планирование деятельности классных руководителей, педагога-психолога, социального педагога,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а также планирование работы со старшеклассниками;</w:t>
      </w:r>
    </w:p>
    <w:p w:rsidR="00265A93" w:rsidRPr="00AF41F5" w:rsidRDefault="008C2E4B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процесса разработки и реализации рабочей программы воспитания образовательной организации;</w:t>
      </w:r>
    </w:p>
    <w:p w:rsidR="00265A93" w:rsidRPr="00AF41F5" w:rsidRDefault="008C2E4B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разработки необходимой методической документации по воспитательной работе в образовательной организации;</w:t>
      </w:r>
    </w:p>
    <w:p w:rsidR="00265A93" w:rsidRPr="00AF41F5" w:rsidRDefault="008C2E4B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методической, культурно-массовой и внеклассной работы;</w:t>
      </w:r>
    </w:p>
    <w:p w:rsidR="00265A93" w:rsidRPr="00AF41F5" w:rsidRDefault="008C2E4B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постоянного контроля качества воспитательного процесса в образовательной организации;</w:t>
      </w:r>
    </w:p>
    <w:p w:rsidR="00265A93" w:rsidRPr="00AF41F5" w:rsidRDefault="008C2E4B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дежурств сотрудников и учащихся по образовательной организации;</w:t>
      </w:r>
    </w:p>
    <w:p w:rsidR="00265A93" w:rsidRPr="00AF41F5" w:rsidRDefault="008C2E4B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работы по подготовке и проведению общешкольных вечеров, дискотек, праздников и других культурно-массовых мероприятий;</w:t>
      </w:r>
    </w:p>
    <w:p w:rsidR="00265A93" w:rsidRPr="00AF41F5" w:rsidRDefault="008C2E4B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контроля индивидуальной воспитательной работы с детьми из неблагополучных семей, а также с детьми, сильно отстающими в учебе;</w:t>
      </w:r>
    </w:p>
    <w:p w:rsidR="00265A93" w:rsidRPr="00AF41F5" w:rsidRDefault="008C2E4B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просветительской работы с родителями (законными представителями) учащихся, а также прием родителей (законных представителей) по вопросам организации воспитательного процесса;</w:t>
      </w:r>
    </w:p>
    <w:p w:rsidR="00265A93" w:rsidRPr="00AF41F5" w:rsidRDefault="008C2E4B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правильного ведения установленной отчетной документации сотрудниками, находящимися в непосредственном подчинении;</w:t>
      </w:r>
    </w:p>
    <w:p w:rsidR="00265A93" w:rsidRPr="00AF41F5" w:rsidRDefault="008C2E4B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изучения с детьми правил поведения для учащихся школы;</w:t>
      </w:r>
    </w:p>
    <w:p w:rsidR="00265A93" w:rsidRPr="00AF41F5" w:rsidRDefault="008C2E4B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повышения квалификации и профессионального мастерства сотрудников, занимающихся воспитательной деятельностью в образовательной организации;</w:t>
      </w:r>
    </w:p>
    <w:p w:rsidR="00265A93" w:rsidRPr="00AF41F5" w:rsidRDefault="008C2E4B">
      <w:pPr>
        <w:numPr>
          <w:ilvl w:val="0"/>
          <w:numId w:val="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совместной воспитательной работы представителей общественности, правоохранительных органов и образовательной организации.</w:t>
      </w:r>
    </w:p>
    <w:p w:rsidR="00265A93" w:rsidRDefault="008C2E4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3.4. Осуществление координации:</w:t>
      </w:r>
    </w:p>
    <w:p w:rsidR="00265A93" w:rsidRPr="00AF41F5" w:rsidRDefault="008C2E4B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разработки необходимой документации по организации воспитательной деятельности в образовательной организации;</w:t>
      </w:r>
    </w:p>
    <w:p w:rsidR="00265A93" w:rsidRPr="00AF41F5" w:rsidRDefault="008C2E4B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взаимодействия представителей администрации, служб и подразделений образовательной организации, обеспечивающих воспитательный процесс, представителей общественности и правоохранительных органов;</w:t>
      </w:r>
    </w:p>
    <w:p w:rsidR="00265A93" w:rsidRPr="00AF41F5" w:rsidRDefault="008C2E4B">
      <w:pPr>
        <w:numPr>
          <w:ilvl w:val="0"/>
          <w:numId w:val="1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работы классных руководителей и других сотрудников образовательной организации по выполнению программы воспитательной работы.</w:t>
      </w:r>
    </w:p>
    <w:p w:rsidR="00265A93" w:rsidRDefault="008C2E4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3.5. Осуществление руководства:</w:t>
      </w:r>
    </w:p>
    <w:p w:rsidR="00265A93" w:rsidRPr="00AF41F5" w:rsidRDefault="008C2E4B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воспитательной работой в образовательной организации;</w:t>
      </w:r>
    </w:p>
    <w:p w:rsidR="00265A93" w:rsidRPr="00AF41F5" w:rsidRDefault="008C2E4B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созданием благоприятного микроклимата в образовательной организации;</w:t>
      </w:r>
    </w:p>
    <w:p w:rsidR="00265A93" w:rsidRPr="00AF41F5" w:rsidRDefault="008C2E4B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системой стимулирования участников воспитательной деятельности;</w:t>
      </w:r>
    </w:p>
    <w:p w:rsidR="00265A93" w:rsidRDefault="008C2E4B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работой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родительского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комитета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65A93" w:rsidRDefault="008C2E4B">
      <w:pPr>
        <w:numPr>
          <w:ilvl w:val="0"/>
          <w:numId w:val="11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работой Совета старшеклассников.</w:t>
      </w:r>
    </w:p>
    <w:p w:rsidR="00265A93" w:rsidRDefault="008C2E4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3.6. Осуществление контроля:</w:t>
      </w:r>
    </w:p>
    <w:p w:rsidR="00265A93" w:rsidRPr="00AF41F5" w:rsidRDefault="008C2E4B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правильности и своевременности заполнения необходимой отчетной документации классными руководителями, руководителями кружков, секций, студий и т. п.;</w:t>
      </w:r>
    </w:p>
    <w:p w:rsidR="00265A93" w:rsidRPr="00AF41F5" w:rsidRDefault="008C2E4B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безопасности оборудования, приборов, технических и наглядных средств обучения, которые применяются в процессе воспитательной работы;</w:t>
      </w:r>
    </w:p>
    <w:p w:rsidR="00265A93" w:rsidRDefault="008C2E4B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непосредственно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подчиненных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сотрудников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65A93" w:rsidRPr="00AF41F5" w:rsidRDefault="008C2E4B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выполнения школьниками правил для учащихся;</w:t>
      </w:r>
    </w:p>
    <w:p w:rsidR="00265A93" w:rsidRPr="00AF41F5" w:rsidRDefault="008C2E4B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качества воспитательного процесса и объективности оценки культурного уровня учащихся;</w:t>
      </w:r>
    </w:p>
    <w:p w:rsidR="00265A93" w:rsidRPr="00AF41F5" w:rsidRDefault="008C2E4B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оптимальности распределения во времени воспитательных мероприятий;</w:t>
      </w:r>
    </w:p>
    <w:p w:rsidR="00265A93" w:rsidRPr="00AF41F5" w:rsidRDefault="008C2E4B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качества воспитательного процесса, объективности оценки результатов внеклассной работы учащихся, работы кружков и секций, обеспечения надлежащего уровня подготовки учащихся, соответствующего требованиям ФГОС.</w:t>
      </w:r>
    </w:p>
    <w:p w:rsidR="00265A93" w:rsidRDefault="008C2E4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3.7. Выполнение корректировки:</w:t>
      </w:r>
    </w:p>
    <w:p w:rsidR="00265A93" w:rsidRPr="00AF41F5" w:rsidRDefault="008C2E4B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рабочей программы воспитания образовательной организации;</w:t>
      </w:r>
    </w:p>
    <w:p w:rsidR="00265A93" w:rsidRPr="00AF41F5" w:rsidRDefault="008C2E4B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процесса выполнения рабочей программы воспитания;</w:t>
      </w:r>
    </w:p>
    <w:p w:rsidR="00265A93" w:rsidRDefault="008C2E4B">
      <w:pPr>
        <w:numPr>
          <w:ilvl w:val="0"/>
          <w:numId w:val="13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календарного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плана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воспитательной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65A93" w:rsidRDefault="008C2E4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3.8. Выполнение разработки:</w:t>
      </w:r>
    </w:p>
    <w:p w:rsidR="00265A93" w:rsidRPr="00AF41F5" w:rsidRDefault="008C2E4B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методических документов, которые обеспечивают воспитательный процесс;</w:t>
      </w:r>
    </w:p>
    <w:p w:rsidR="00265A93" w:rsidRPr="00AF41F5" w:rsidRDefault="008C2E4B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нормативных документов, предназначенных для участников воспитательного процесса;</w:t>
      </w:r>
    </w:p>
    <w:p w:rsidR="00265A93" w:rsidRPr="00AF41F5" w:rsidRDefault="008C2E4B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рабочей программы воспитания и фрагментов стратегических документов образовательной организации;</w:t>
      </w:r>
    </w:p>
    <w:p w:rsidR="00265A93" w:rsidRPr="00AF41F5" w:rsidRDefault="008C2E4B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правил ведения необходимой отчетной документации участниками воспитательного процесса;</w:t>
      </w:r>
    </w:p>
    <w:p w:rsidR="00265A93" w:rsidRPr="00AF41F5" w:rsidRDefault="008C2E4B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методики и порядка выполнения воспитательных мероприятий;</w:t>
      </w:r>
    </w:p>
    <w:p w:rsidR="00265A93" w:rsidRPr="00AF41F5" w:rsidRDefault="008C2E4B">
      <w:pPr>
        <w:numPr>
          <w:ilvl w:val="0"/>
          <w:numId w:val="1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формулировок главных ценностей и новых задач образовательной организации, а также вариантов моделей выпускника школы (для последующего обсуждения).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3.9. Осуществление консультирования участников воспитательной работы по принципиальным методическим вопросам.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3.10. Выполнение оценки и экспертного заключения:</w:t>
      </w:r>
    </w:p>
    <w:p w:rsidR="00265A93" w:rsidRPr="00AF41F5" w:rsidRDefault="008C2E4B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стратегических документов образовательной организации (рабочей программы воспитания, учебного плана и т. п.);</w:t>
      </w:r>
    </w:p>
    <w:p w:rsidR="00265A93" w:rsidRPr="00AF41F5" w:rsidRDefault="008C2E4B">
      <w:pPr>
        <w:numPr>
          <w:ilvl w:val="0"/>
          <w:numId w:val="1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предложений по организации воспитательной деятельности и установлению связей с внешними партнерами.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3.11. Участие в процессе реализации ООП в соответствии с ФГОС и ФОП, которое включает в себя:</w:t>
      </w:r>
    </w:p>
    <w:p w:rsidR="00265A93" w:rsidRDefault="008C2E4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1) </w:t>
      </w: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подготовку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предложений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265A93" w:rsidRPr="00AF41F5" w:rsidRDefault="008C2E4B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по анализу содержания имеющихся программ на соответствие ФГОС, ФОП и определению необходимых изменений;</w:t>
      </w:r>
    </w:p>
    <w:p w:rsidR="00265A93" w:rsidRPr="00AF41F5" w:rsidRDefault="008C2E4B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анализу используемых образовательных и воспитательных технологий на соответствие ФГОС, ФОП и определению необходимых изменений;</w:t>
      </w:r>
    </w:p>
    <w:p w:rsidR="00265A93" w:rsidRPr="00AF41F5" w:rsidRDefault="008C2E4B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анализу имеющихся условий реализации образовательной программы на соответствие ФГОС, ФОП и определению необходимых изменений;</w:t>
      </w:r>
    </w:p>
    <w:p w:rsidR="00265A93" w:rsidRPr="00AF41F5" w:rsidRDefault="008C2E4B">
      <w:pPr>
        <w:numPr>
          <w:ilvl w:val="0"/>
          <w:numId w:val="1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анализу имеющихся способов и организационных механизмов контроля образовательного процесса и оценки его результатов на соответствие ФГОС, ФОП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и определению необходимых изменений;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2) участие в проектировании и организации, которое подразумевает:</w:t>
      </w:r>
    </w:p>
    <w:p w:rsidR="00265A93" w:rsidRPr="00AF41F5" w:rsidRDefault="008C2E4B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организационный механизм контроля процесса разработки и реализации системы единичных проектов;</w:t>
      </w:r>
    </w:p>
    <w:p w:rsidR="00265A93" w:rsidRPr="00AF41F5" w:rsidRDefault="008C2E4B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организационный механизм выработки решений по корректировке планов воспитательной работы;</w:t>
      </w:r>
    </w:p>
    <w:p w:rsidR="00265A93" w:rsidRPr="00AF41F5" w:rsidRDefault="008C2E4B">
      <w:pPr>
        <w:numPr>
          <w:ilvl w:val="0"/>
          <w:numId w:val="1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проведение работы с родителями (законными представителями) учащихся по выявлению их потребностей и запросов, прием родителей (законных представителей) учащихся по вопросам организации внеурочной работы образовательной организации.</w:t>
      </w:r>
    </w:p>
    <w:p w:rsidR="00265A93" w:rsidRDefault="008C2E4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3.12. Осуществление:</w:t>
      </w:r>
    </w:p>
    <w:p w:rsidR="00265A93" w:rsidRPr="00AF41F5" w:rsidRDefault="008C2E4B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комплектации кружков и секций, а также принятие мер по сохранению контингента учащихся в них;</w:t>
      </w:r>
    </w:p>
    <w:p w:rsidR="00265A93" w:rsidRPr="00AF41F5" w:rsidRDefault="008C2E4B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контроля медицинского обслуживания учащихся образовательной организации;</w:t>
      </w:r>
    </w:p>
    <w:p w:rsidR="00265A93" w:rsidRPr="00AF41F5" w:rsidRDefault="008C2E4B">
      <w:pPr>
        <w:numPr>
          <w:ilvl w:val="0"/>
          <w:numId w:val="1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контроля работы преподавателей дополнительного образования.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3.13. Обеспечение своевременного составления, утверждения и представления отчетной документации.</w:t>
      </w:r>
    </w:p>
    <w:p w:rsidR="00265A93" w:rsidRDefault="008C2E4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3.14. Оказание помощи:</w:t>
      </w:r>
    </w:p>
    <w:p w:rsidR="00265A93" w:rsidRPr="00AF41F5" w:rsidRDefault="008C2E4B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учащимся в организации и проведении культурно-просветительских и оздоровительных мероприятий;</w:t>
      </w:r>
    </w:p>
    <w:p w:rsidR="00265A93" w:rsidRPr="00AF41F5" w:rsidRDefault="008C2E4B">
      <w:pPr>
        <w:numPr>
          <w:ilvl w:val="0"/>
          <w:numId w:val="1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преподавателям и другим сотрудникам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в освоении и разработке инновационных программ и технологий по вопросам воспитания.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3.15. Участие в подготовке и проведении аттестации педагогических и других сотрудников образовательной организации.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3.16. Систематическое соблюдение данной должностной инструкции.</w:t>
      </w:r>
    </w:p>
    <w:p w:rsidR="00265A93" w:rsidRPr="00AF41F5" w:rsidRDefault="008C2E4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ПРАВА ЗАМЕСТИТЕЛЯ ДИРЕКТОРА ШКОЛЫ ПО ВОСПИТАТЕЛЬНОЙ РАБОТЕ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Заместитель директора школы по воспитательной работе имеет право: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4.1. Присутствовать на любых мероприятиях, которые проводятся участниками воспитательного процесса с учащимися образовательной организации (без права входить </w:t>
      </w: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 учебное помещение после начала занятий без экстренной необходимости и делать замечания преподавателю во время занятия), обязательно предупредив преподавателя накануне проведения мероприятия.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4.2. Отдавать распоряжения участникам воспитательного процесса и непедагогическим работникам образовательной организации.</w:t>
      </w:r>
    </w:p>
    <w:p w:rsidR="00265A93" w:rsidRDefault="008C2E4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4.3. Принимать участие:</w:t>
      </w:r>
    </w:p>
    <w:p w:rsidR="00265A93" w:rsidRPr="00AF41F5" w:rsidRDefault="008C2E4B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в разработке воспитательной политики и стратегии образовательной организации, в создании соответствующих стратегических документов;</w:t>
      </w:r>
    </w:p>
    <w:p w:rsidR="00265A93" w:rsidRPr="00AF41F5" w:rsidRDefault="008C2E4B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разработке любых управленческих решений, касающихся воспитательной деятельности образовательной организации;</w:t>
      </w:r>
    </w:p>
    <w:p w:rsidR="00265A93" w:rsidRPr="00AF41F5" w:rsidRDefault="008C2E4B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проведении</w:t>
      </w:r>
      <w:proofErr w:type="gramEnd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 переговоров с партнерами образовательной организации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по воспитательной деятельности;</w:t>
      </w:r>
    </w:p>
    <w:p w:rsidR="00265A93" w:rsidRPr="00AF41F5" w:rsidRDefault="008C2E4B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аттестации педагогических работников образовательной организации;</w:t>
      </w:r>
    </w:p>
    <w:p w:rsidR="00265A93" w:rsidRDefault="008C2E4B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работе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педагогического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совета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65A93" w:rsidRPr="00AF41F5" w:rsidRDefault="008C2E4B">
      <w:pPr>
        <w:numPr>
          <w:ilvl w:val="0"/>
          <w:numId w:val="2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подборе и расстановке педагогических кадров, которые участвуют в воспитательной работе.</w:t>
      </w:r>
    </w:p>
    <w:p w:rsidR="00265A93" w:rsidRDefault="008C2E4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4.4. Вносить свои предложения:</w:t>
      </w:r>
    </w:p>
    <w:p w:rsidR="00265A93" w:rsidRPr="00AF41F5" w:rsidRDefault="008C2E4B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о начале, прекращении или приостановлении конкретных воспитательных проектов;</w:t>
      </w:r>
    </w:p>
    <w:p w:rsidR="00265A93" w:rsidRPr="00AF41F5" w:rsidRDefault="008C2E4B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о поощрении, моральном и материальном стимулировании участников воспитательной деятельности;</w:t>
      </w:r>
    </w:p>
    <w:p w:rsidR="00265A93" w:rsidRDefault="008C2E4B">
      <w:pPr>
        <w:numPr>
          <w:ilvl w:val="0"/>
          <w:numId w:val="21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совершенствованию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воспитательного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процесса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4.5. Устанавливать от имени образовательной организации деловые контакты с физическими лицами и юридическими организациями, которые могут способствовать улучшению воспитательного процесса в образовательной организации.</w:t>
      </w:r>
    </w:p>
    <w:p w:rsidR="00265A93" w:rsidRDefault="008C2E4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4.6. Запрашивать:</w:t>
      </w:r>
    </w:p>
    <w:p w:rsidR="00265A93" w:rsidRPr="00AF41F5" w:rsidRDefault="008C2E4B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любую рабочую документацию различных подразделений и отдельных сотрудников, находящихся в непосредственном подчинении, для ведения контроля и внесения изменений;</w:t>
      </w:r>
    </w:p>
    <w:p w:rsidR="00265A93" w:rsidRPr="00AF41F5" w:rsidRDefault="008C2E4B">
      <w:pPr>
        <w:numPr>
          <w:ilvl w:val="0"/>
          <w:numId w:val="2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у руководства, получать и использовать информационные материалы и нормативно-правовые документы, необходимые для исполнения своих должностных обязанностей.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4.7. Осуществлять прием методических работ по воспитательной работе, выполненных по заказу образовательной организации различными исполнителями (из числа </w:t>
      </w:r>
      <w:proofErr w:type="gramStart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сотрудников</w:t>
      </w:r>
      <w:proofErr w:type="gramEnd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 xml:space="preserve"> как образовательной организации, так и других организаций).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4.8. Контролировать и оценивать ход и результаты групповой и индивидуальной воспитательной деятельности, налагать запрет на методические разработки по воспитательной работе, которые могут привести к перегрузке учащихся и преподавателей, ухудшению их здоровья, нарушению техники безопасности и не предусматривают профилактики, компенсации и преодоления возможных негативных последствий.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4.9. Требовать от участников воспитательной деятельности выполнения норм и требований профессиональной этики, соблюдения принятых школьным сообществом планов и программ, которые носят обязательный характер.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4.10. Своевременно повышать свою квалификацию.</w:t>
      </w:r>
    </w:p>
    <w:p w:rsidR="00265A93" w:rsidRPr="00AF41F5" w:rsidRDefault="008C2E4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ОТВЕТСТВЕННОСТЬ ЗАМЕСТИТЕЛЯ ДИРЕКТОРА ПО ВОСПИТАТЕЛЬНОЙ РАБОТЕ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5.1. Заместитель директора по воспитательной работе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несет персональную ответственность за жизнь и здоровье учащихся, соблюдение прав и свобод учащихся и сотрудников образовательной организации во время проведения образовательного процесса в установленном законодательством Российской Федерации порядке.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5.2. Заместитель директора по воспитательной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работе несет дисциплинарную ответственность в порядке, установленном трудовым законодательством Российской Федерации, за неисполнение или ненадлежащее исполнение:</w:t>
      </w:r>
    </w:p>
    <w:p w:rsidR="00265A93" w:rsidRPr="00AF41F5" w:rsidRDefault="008C2E4B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устава и Правил внутреннего трудового распорядка образовательной организации;</w:t>
      </w:r>
    </w:p>
    <w:p w:rsidR="00265A93" w:rsidRPr="00AF41F5" w:rsidRDefault="008C2E4B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законных распоряжений директора образовательной организации и иных локальных нормативных актов;</w:t>
      </w:r>
    </w:p>
    <w:p w:rsidR="00265A93" w:rsidRPr="00AF41F5" w:rsidRDefault="008C2E4B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должностной инструкции заместителя директора школы по воспитательной работе, в том числе за неиспользование прав, предоставленных данной должностной инструкцией;</w:t>
      </w:r>
    </w:p>
    <w:p w:rsidR="00265A93" w:rsidRPr="00AF41F5" w:rsidRDefault="008C2E4B">
      <w:pPr>
        <w:numPr>
          <w:ilvl w:val="0"/>
          <w:numId w:val="2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за принятие управленческих решений, которые повлекли за собой дезорганизацию образовательного процесса.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5.3. За грубое нарушение трудовых обязанностей в качестве дисциплинарного наказания к заместителю директора по воспитательной работе школы может быть применено увольнение.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5.4. За применение (в том числе однократное) таких методов воспитания, которые предусматривают физическое и (или) психическое насилие над личностью учащегося, заместитель директора по воспитательной работе школы должен быть освобожден от занимаемой должности в соответствии с трудовым законодательством и Законом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«Об образовании в Российской Федерации».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5.5. За любое нарушение норм и правил пожарной безопасности, охраны труда, санитарно-гигиенических правил организации учебно-воспитательного процесса заместитель директора по воспитательной работе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должен быть привлечен к административной ответственности в порядке, установленном административным законодательством Российской Федерации.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5.6. За умышленное причинение школе или участникам образовательного процесса ущерба (в том числе морального) в связи с исполнением (неисполнением) своих должностных обязанностей, а также неиспользованием прав, предоставленных данной должностной инструкцией, заместитель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директора по воспитательной работе несет материальную ответственность в порядке, установленном трудовым и (или) гражданским законодательством Российской Федерации.</w:t>
      </w:r>
    </w:p>
    <w:p w:rsidR="00265A93" w:rsidRPr="00AF41F5" w:rsidRDefault="008C2E4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ВЗАИМООТНОШЕНИЯ И СВЯЗИ ПО ДОЛЖНОСТИ ЗАМЕСТИТЕЛЯ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AF41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ДИРЕКТОРА ПО ВОСПИТАТЕЛЬНОЙ РАБОТЕ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6.1. Заместитель директора по воспитательной работе должен работать в режиме ненормированного рабочего дня по графику, составленному исходя из 40-часовой рабочей недели и утвержденному директором образовательной организации.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6.2. Заместитель директора по воспитательной работе должен самостоятельно планировать свою работу на каждый учебный год и каждую учебную четверть. План работы должен быть утвержден директором образовательной организации не позднее пяти дней с начала планируемого периода.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6.3. Заместитель директора школы по воспитательной работе должен систематически совершать обмен информацией по вопросам, входящим в его компетенцию, с преподавателями и другими заместителями директора образовательной организации.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6.4. Заместитель директора по воспитательной работе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должен находиться в постоянном взаимодействии:</w:t>
      </w:r>
    </w:p>
    <w:p w:rsidR="00265A93" w:rsidRDefault="008C2E4B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с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советом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организации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65A93" w:rsidRDefault="008C2E4B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педагогическим советом;</w:t>
      </w:r>
    </w:p>
    <w:p w:rsidR="00265A93" w:rsidRPr="00AF41F5" w:rsidRDefault="008C2E4B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общешкольным родительским комитетом и отдельными родителями;</w:t>
      </w:r>
    </w:p>
    <w:p w:rsidR="00265A93" w:rsidRDefault="008C2E4B">
      <w:pPr>
        <w:numPr>
          <w:ilvl w:val="0"/>
          <w:numId w:val="24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Управлением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образования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6.5. Заместитель директора по воспитательной работе должен представлять директору образовательной организации и другим полномочным органам письменный отчет о своей профессиональной деятельности в установленной форме.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6.6. Заместитель директора по воспитательной работе может исполнять обязанности директора образовательной организации и других его заместителей в случае их временного отсутствия (отпуск, болезнь и т. п.). Исполнение обязанностей осуществляется в соответствии с законодательством о труде и уставом образовательной организации на основании приказа директора.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6.7. Заместитель директора по воспитательной работе должен получать от директора образовательной организации информацию нормативно-правового и организационно-методического характера и знакомиться под подпись с соответствующими документами.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6.8. Заместитель директора по воспитательной работе должен своевременно информировать администрацию образовательной организации о возникших затруднениях в процессе осуществления воспитательной деятельности.</w:t>
      </w: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6.9. Заместитель директора по воспитательной работе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должен передавать директору образовательной организации информацию, полученную на различных совещаниях и семинарах, непосредственно после ее получения.</w:t>
      </w:r>
    </w:p>
    <w:p w:rsidR="00265A93" w:rsidRPr="00AF41F5" w:rsidRDefault="00265A93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65A93" w:rsidRPr="00AF41F5" w:rsidRDefault="008C2E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С должностной инструкцией ознакомле</w:t>
      </w:r>
      <w:proofErr w:type="gramStart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н(</w:t>
      </w:r>
      <w:proofErr w:type="gramEnd"/>
      <w:r w:rsidRPr="00AF41F5">
        <w:rPr>
          <w:rFonts w:hAnsi="Times New Roman" w:cs="Times New Roman"/>
          <w:color w:val="000000"/>
          <w:sz w:val="24"/>
          <w:szCs w:val="24"/>
          <w:lang w:val="ru-RU"/>
        </w:rPr>
        <w:t>а), второй экземпляр получил(а)</w:t>
      </w:r>
    </w:p>
    <w:p w:rsidR="008C2E4B" w:rsidRPr="00AE59A9" w:rsidRDefault="00AE59A9">
      <w:pPr>
        <w:rPr>
          <w:lang w:val="ru-RU"/>
        </w:rPr>
      </w:pPr>
      <w:r>
        <w:rPr>
          <w:lang w:val="ru-RU"/>
        </w:rPr>
        <w:t>Заместитель  директора по ВР________________</w:t>
      </w:r>
    </w:p>
    <w:sectPr w:rsidR="008C2E4B" w:rsidRPr="00AE59A9" w:rsidSect="00AE59A9">
      <w:pgSz w:w="11907" w:h="16839"/>
      <w:pgMar w:top="568" w:right="1134" w:bottom="851" w:left="1440" w:header="720" w:footer="720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374B0"/>
    <w:multiLevelType w:val="multilevel"/>
    <w:tmpl w:val="3182B0D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F56F33"/>
    <w:multiLevelType w:val="multilevel"/>
    <w:tmpl w:val="A2528DE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9C505B"/>
    <w:multiLevelType w:val="multilevel"/>
    <w:tmpl w:val="830834C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FF098E"/>
    <w:multiLevelType w:val="multilevel"/>
    <w:tmpl w:val="9946A10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3A2AA0"/>
    <w:multiLevelType w:val="multilevel"/>
    <w:tmpl w:val="0516831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AB74FA"/>
    <w:multiLevelType w:val="multilevel"/>
    <w:tmpl w:val="B958DC1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B02D0B"/>
    <w:multiLevelType w:val="multilevel"/>
    <w:tmpl w:val="21C62B6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433B08"/>
    <w:multiLevelType w:val="multilevel"/>
    <w:tmpl w:val="E1562A8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99172F"/>
    <w:multiLevelType w:val="multilevel"/>
    <w:tmpl w:val="A5D8C70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lang w:val="en-U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BD00CF"/>
    <w:multiLevelType w:val="multilevel"/>
    <w:tmpl w:val="B23424C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EF09AF"/>
    <w:multiLevelType w:val="multilevel"/>
    <w:tmpl w:val="429CA76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93832E2"/>
    <w:multiLevelType w:val="multilevel"/>
    <w:tmpl w:val="4086DEC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0406350"/>
    <w:multiLevelType w:val="multilevel"/>
    <w:tmpl w:val="5DB445C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311048A"/>
    <w:multiLevelType w:val="multilevel"/>
    <w:tmpl w:val="E998028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940A26"/>
    <w:multiLevelType w:val="multilevel"/>
    <w:tmpl w:val="3A926A2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8403604"/>
    <w:multiLevelType w:val="multilevel"/>
    <w:tmpl w:val="C026E83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C32132F"/>
    <w:multiLevelType w:val="multilevel"/>
    <w:tmpl w:val="9316580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CE2567A"/>
    <w:multiLevelType w:val="multilevel"/>
    <w:tmpl w:val="AAA63A2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D7B5709"/>
    <w:multiLevelType w:val="multilevel"/>
    <w:tmpl w:val="E68E9A5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E9A474A"/>
    <w:multiLevelType w:val="multilevel"/>
    <w:tmpl w:val="1CE2745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496B6D"/>
    <w:multiLevelType w:val="multilevel"/>
    <w:tmpl w:val="6D4A0F6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52C57CA"/>
    <w:multiLevelType w:val="multilevel"/>
    <w:tmpl w:val="591C22C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8315040"/>
    <w:multiLevelType w:val="multilevel"/>
    <w:tmpl w:val="25CA096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A764EFF"/>
    <w:multiLevelType w:val="multilevel"/>
    <w:tmpl w:val="A4D02A1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7"/>
  </w:num>
  <w:num w:numId="3">
    <w:abstractNumId w:val="1"/>
  </w:num>
  <w:num w:numId="4">
    <w:abstractNumId w:val="9"/>
  </w:num>
  <w:num w:numId="5">
    <w:abstractNumId w:val="5"/>
  </w:num>
  <w:num w:numId="6">
    <w:abstractNumId w:val="10"/>
  </w:num>
  <w:num w:numId="7">
    <w:abstractNumId w:val="15"/>
  </w:num>
  <w:num w:numId="8">
    <w:abstractNumId w:val="14"/>
  </w:num>
  <w:num w:numId="9">
    <w:abstractNumId w:val="18"/>
  </w:num>
  <w:num w:numId="10">
    <w:abstractNumId w:val="3"/>
  </w:num>
  <w:num w:numId="11">
    <w:abstractNumId w:val="2"/>
  </w:num>
  <w:num w:numId="12">
    <w:abstractNumId w:val="21"/>
  </w:num>
  <w:num w:numId="13">
    <w:abstractNumId w:val="19"/>
  </w:num>
  <w:num w:numId="14">
    <w:abstractNumId w:val="23"/>
  </w:num>
  <w:num w:numId="15">
    <w:abstractNumId w:val="22"/>
  </w:num>
  <w:num w:numId="16">
    <w:abstractNumId w:val="20"/>
  </w:num>
  <w:num w:numId="17">
    <w:abstractNumId w:val="17"/>
  </w:num>
  <w:num w:numId="18">
    <w:abstractNumId w:val="13"/>
  </w:num>
  <w:num w:numId="19">
    <w:abstractNumId w:val="8"/>
  </w:num>
  <w:num w:numId="20">
    <w:abstractNumId w:val="16"/>
  </w:num>
  <w:num w:numId="21">
    <w:abstractNumId w:val="4"/>
  </w:num>
  <w:num w:numId="22">
    <w:abstractNumId w:val="0"/>
  </w:num>
  <w:num w:numId="23">
    <w:abstractNumId w:val="11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1022DC"/>
    <w:rsid w:val="00265A93"/>
    <w:rsid w:val="002D33B1"/>
    <w:rsid w:val="002D3591"/>
    <w:rsid w:val="003514A0"/>
    <w:rsid w:val="004F7E17"/>
    <w:rsid w:val="005A05CE"/>
    <w:rsid w:val="00653AF6"/>
    <w:rsid w:val="008C2E4B"/>
    <w:rsid w:val="00AE59A9"/>
    <w:rsid w:val="00AF41F5"/>
    <w:rsid w:val="00B73A5A"/>
    <w:rsid w:val="00CE2305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AF41F5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F41F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41F5"/>
    <w:rPr>
      <w:rFonts w:ascii="Tahoma" w:hAnsi="Tahoma" w:cs="Tahoma"/>
      <w:sz w:val="16"/>
      <w:szCs w:val="16"/>
    </w:rPr>
  </w:style>
  <w:style w:type="character" w:customStyle="1" w:styleId="fill">
    <w:name w:val="fill"/>
    <w:basedOn w:val="a0"/>
    <w:rsid w:val="00AE59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AF41F5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F41F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41F5"/>
    <w:rPr>
      <w:rFonts w:ascii="Tahoma" w:hAnsi="Tahoma" w:cs="Tahoma"/>
      <w:sz w:val="16"/>
      <w:szCs w:val="16"/>
    </w:rPr>
  </w:style>
  <w:style w:type="character" w:customStyle="1" w:styleId="fill">
    <w:name w:val="fill"/>
    <w:basedOn w:val="a0"/>
    <w:rsid w:val="00AE59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7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3652</Words>
  <Characters>20823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dc:description>Подготовлено экспертами Актион-МЦФЭР</dc:description>
  <cp:lastModifiedBy>Home</cp:lastModifiedBy>
  <cp:revision>2</cp:revision>
  <cp:lastPrinted>2024-05-02T11:29:00Z</cp:lastPrinted>
  <dcterms:created xsi:type="dcterms:W3CDTF">2024-05-03T15:53:00Z</dcterms:created>
  <dcterms:modified xsi:type="dcterms:W3CDTF">2024-05-03T15:53:00Z</dcterms:modified>
</cp:coreProperties>
</file>